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35E49" w14:textId="77777777" w:rsidR="006019A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 xml:space="preserve">MS 644 - Bronx Debate Academy </w:t>
      </w:r>
    </w:p>
    <w:p w14:paraId="1904CECB" w14:textId="77777777" w:rsidR="006019A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District: </w:t>
      </w:r>
      <w:r>
        <w:rPr>
          <w:rFonts w:ascii="Times New Roman" w:eastAsia="Times New Roman" w:hAnsi="Times New Roman" w:cs="Times New Roman"/>
          <w:sz w:val="24"/>
          <w:szCs w:val="24"/>
        </w:rPr>
        <w:t>09</w:t>
      </w:r>
    </w:p>
    <w:p w14:paraId="687E0508" w14:textId="77777777" w:rsidR="006019A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Site: </w:t>
      </w:r>
      <w:r>
        <w:rPr>
          <w:rFonts w:ascii="Times New Roman" w:eastAsia="Times New Roman" w:hAnsi="Times New Roman" w:cs="Times New Roman"/>
          <w:sz w:val="24"/>
          <w:szCs w:val="24"/>
        </w:rPr>
        <w:t xml:space="preserve">Aurelia Greene Campus, 1302 Edward L Grant Hwy, Bronx, NY 10452 </w:t>
      </w:r>
    </w:p>
    <w:p w14:paraId="4593E217" w14:textId="77777777" w:rsidR="006019A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Send Cover Letter and Resume to: </w:t>
      </w:r>
      <w:r>
        <w:rPr>
          <w:rFonts w:ascii="Times New Roman" w:eastAsia="Times New Roman" w:hAnsi="Times New Roman" w:cs="Times New Roman"/>
          <w:sz w:val="24"/>
          <w:szCs w:val="24"/>
        </w:rPr>
        <w:t>newschool644@gmail.com</w:t>
      </w:r>
    </w:p>
    <w:p w14:paraId="5555728F" w14:textId="77777777" w:rsidR="006019AC" w:rsidRDefault="006019AC">
      <w:pPr>
        <w:spacing w:after="0" w:line="240" w:lineRule="auto"/>
        <w:rPr>
          <w:rFonts w:ascii="Times New Roman" w:eastAsia="Times New Roman" w:hAnsi="Times New Roman" w:cs="Times New Roman"/>
          <w:sz w:val="24"/>
          <w:szCs w:val="24"/>
        </w:rPr>
      </w:pPr>
    </w:p>
    <w:p w14:paraId="4A18A87F" w14:textId="77777777" w:rsidR="006019AC"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2F04F418" w14:textId="77777777" w:rsidR="006019AC" w:rsidRDefault="00000000">
      <w:pPr>
        <w:spacing w:after="0" w:line="240" w:lineRule="auto"/>
        <w:rPr>
          <w:rFonts w:ascii="Arial" w:eastAsia="Arial" w:hAnsi="Arial" w:cs="Arial"/>
        </w:rPr>
      </w:pPr>
      <w:r>
        <w:rPr>
          <w:rFonts w:ascii="Arial" w:eastAsia="Arial" w:hAnsi="Arial" w:cs="Arial"/>
        </w:rPr>
        <w:t>Guidance Counselor</w:t>
      </w:r>
    </w:p>
    <w:p w14:paraId="6C14FC08" w14:textId="77777777" w:rsidR="006019AC" w:rsidRDefault="006019AC">
      <w:pPr>
        <w:spacing w:after="0" w:line="240" w:lineRule="auto"/>
        <w:rPr>
          <w:rFonts w:ascii="Times New Roman" w:eastAsia="Times New Roman" w:hAnsi="Times New Roman" w:cs="Times New Roman"/>
          <w:sz w:val="24"/>
          <w:szCs w:val="24"/>
        </w:rPr>
      </w:pPr>
    </w:p>
    <w:p w14:paraId="7C15AB66" w14:textId="77777777" w:rsidR="006019A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665D68DB" w14:textId="77777777" w:rsidR="006019AC" w:rsidRDefault="00000000">
      <w:pPr>
        <w:spacing w:after="0"/>
        <w:rPr>
          <w:rFonts w:ascii="Arial" w:eastAsia="Arial" w:hAnsi="Arial" w:cs="Arial"/>
        </w:rPr>
      </w:pPr>
      <w:r>
        <w:rPr>
          <w:rFonts w:ascii="Arial" w:eastAsia="Arial" w:hAnsi="Arial" w:cs="Arial"/>
        </w:rPr>
        <w:t xml:space="preserve">MS 644 is a Dual Language Spanish-English, Debate, and Experiential Learning school. All </w:t>
      </w:r>
      <w:proofErr w:type="gramStart"/>
      <w:r>
        <w:rPr>
          <w:rFonts w:ascii="Arial" w:eastAsia="Arial" w:hAnsi="Arial" w:cs="Arial"/>
        </w:rPr>
        <w:t>languages of</w:t>
      </w:r>
      <w:proofErr w:type="gramEnd"/>
      <w:r>
        <w:rPr>
          <w:rFonts w:ascii="Arial" w:eastAsia="Arial" w:hAnsi="Arial" w:cs="Arial"/>
        </w:rPr>
        <w:t xml:space="preserve"> students are welcomed! Students will either take Dual Language classes in both Spanish-English or students will have classes in English with a Spanish Elective. Each content area will utilize debate and experiential learning in their instruction </w:t>
      </w:r>
      <w:proofErr w:type="gramStart"/>
      <w:r>
        <w:rPr>
          <w:rFonts w:ascii="Arial" w:eastAsia="Arial" w:hAnsi="Arial" w:cs="Arial"/>
        </w:rPr>
        <w:t>in order to</w:t>
      </w:r>
      <w:proofErr w:type="gramEnd"/>
      <w:r>
        <w:rPr>
          <w:rFonts w:ascii="Arial" w:eastAsia="Arial" w:hAnsi="Arial" w:cs="Arial"/>
        </w:rPr>
        <w:t xml:space="preserve"> connect the classroom to the real world. Students will have trips each Marking Period. In 8th grade, all students will take regents in Algebra, Biology and U.S. Government. Also, we will offer SHSAT preparation courses for Specialized High Schools. During our expanded learning and afterschool time, all students at MS 644 will be exposed to a variety of enrichment activities: the arts, sports, different clubs, and the debate team. Additionally, we will have a Saturday Academy that provides both academic and extracurricular enrichments. </w:t>
      </w:r>
    </w:p>
    <w:p w14:paraId="288C7CB1" w14:textId="77777777" w:rsidR="006019AC" w:rsidRDefault="006019AC">
      <w:pPr>
        <w:spacing w:after="0"/>
        <w:rPr>
          <w:rFonts w:ascii="Arial" w:eastAsia="Arial" w:hAnsi="Arial" w:cs="Arial"/>
          <w:u w:val="single"/>
        </w:rPr>
      </w:pPr>
    </w:p>
    <w:p w14:paraId="309851B1" w14:textId="77777777" w:rsidR="006019AC" w:rsidRDefault="00000000">
      <w:pPr>
        <w:spacing w:after="0"/>
        <w:rPr>
          <w:rFonts w:ascii="Arial" w:eastAsia="Arial" w:hAnsi="Arial" w:cs="Arial"/>
        </w:rPr>
      </w:pPr>
      <w:r>
        <w:rPr>
          <w:rFonts w:ascii="Arial" w:eastAsia="Arial" w:hAnsi="Arial" w:cs="Arial"/>
          <w:u w:val="single"/>
        </w:rPr>
        <w:t>MS 644 New Vision Statement</w:t>
      </w:r>
    </w:p>
    <w:p w14:paraId="5E82C067" w14:textId="77777777" w:rsidR="006019AC" w:rsidRDefault="00000000">
      <w:pPr>
        <w:spacing w:after="0"/>
        <w:rPr>
          <w:rFonts w:ascii="Arial" w:eastAsia="Arial" w:hAnsi="Arial" w:cs="Arial"/>
        </w:rPr>
      </w:pPr>
      <w:r>
        <w:rPr>
          <w:rFonts w:ascii="Arial" w:eastAsia="Arial" w:hAnsi="Arial" w:cs="Arial"/>
        </w:rPr>
        <w:t>To develop students who are free to think, serve, and lead themselves and their communities.</w:t>
      </w:r>
    </w:p>
    <w:p w14:paraId="591C05BC" w14:textId="77777777" w:rsidR="006019AC" w:rsidRDefault="006019AC">
      <w:pPr>
        <w:spacing w:after="0"/>
        <w:rPr>
          <w:rFonts w:ascii="Arial" w:eastAsia="Arial" w:hAnsi="Arial" w:cs="Arial"/>
          <w:u w:val="single"/>
        </w:rPr>
      </w:pPr>
    </w:p>
    <w:p w14:paraId="2314E0BB" w14:textId="77777777" w:rsidR="006019AC" w:rsidRDefault="00000000">
      <w:pPr>
        <w:spacing w:after="0"/>
        <w:rPr>
          <w:rFonts w:ascii="Arial" w:eastAsia="Arial" w:hAnsi="Arial" w:cs="Arial"/>
        </w:rPr>
      </w:pPr>
      <w:r>
        <w:rPr>
          <w:rFonts w:ascii="Arial" w:eastAsia="Arial" w:hAnsi="Arial" w:cs="Arial"/>
          <w:u w:val="single"/>
        </w:rPr>
        <w:t>MS 644 New Mission Statement</w:t>
      </w:r>
    </w:p>
    <w:p w14:paraId="72FE1AD5" w14:textId="77777777" w:rsidR="006019AC" w:rsidRDefault="00000000">
      <w:pPr>
        <w:spacing w:after="0"/>
        <w:rPr>
          <w:rFonts w:ascii="Arial" w:eastAsia="Arial" w:hAnsi="Arial" w:cs="Arial"/>
        </w:rPr>
      </w:pPr>
      <w:r>
        <w:rPr>
          <w:rFonts w:ascii="Arial" w:eastAsia="Arial" w:hAnsi="Arial" w:cs="Arial"/>
        </w:rPr>
        <w:t xml:space="preserve">To develop young leaders and independent thinkers through debate who grow personally, academically, and professionally. </w:t>
      </w:r>
    </w:p>
    <w:p w14:paraId="1958405D" w14:textId="77777777" w:rsidR="006019AC" w:rsidRDefault="006019AC">
      <w:pPr>
        <w:spacing w:after="0"/>
        <w:rPr>
          <w:rFonts w:ascii="Arial" w:eastAsia="Arial" w:hAnsi="Arial" w:cs="Arial"/>
        </w:rPr>
      </w:pPr>
    </w:p>
    <w:p w14:paraId="69A9E14F" w14:textId="77777777" w:rsidR="006019AC" w:rsidRDefault="00000000">
      <w:pPr>
        <w:spacing w:after="0"/>
        <w:rPr>
          <w:rFonts w:ascii="Arial" w:eastAsia="Arial" w:hAnsi="Arial" w:cs="Arial"/>
          <w:u w:val="single"/>
        </w:rPr>
      </w:pPr>
      <w:r>
        <w:rPr>
          <w:rFonts w:ascii="Arial" w:eastAsia="Arial" w:hAnsi="Arial" w:cs="Arial"/>
          <w:u w:val="single"/>
        </w:rPr>
        <w:t>Our Slogan</w:t>
      </w:r>
    </w:p>
    <w:p w14:paraId="35359660" w14:textId="77777777" w:rsidR="006019AC" w:rsidRDefault="00000000">
      <w:pPr>
        <w:spacing w:after="0"/>
        <w:rPr>
          <w:rFonts w:ascii="Arial" w:eastAsia="Arial" w:hAnsi="Arial" w:cs="Arial"/>
        </w:rPr>
      </w:pPr>
      <w:r>
        <w:rPr>
          <w:rFonts w:ascii="Arial" w:eastAsia="Arial" w:hAnsi="Arial" w:cs="Arial"/>
        </w:rPr>
        <w:t xml:space="preserve">Think </w:t>
      </w:r>
      <w:proofErr w:type="gramStart"/>
      <w:r>
        <w:rPr>
          <w:rFonts w:ascii="Arial" w:eastAsia="Arial" w:hAnsi="Arial" w:cs="Arial"/>
        </w:rPr>
        <w:t>-  Serve</w:t>
      </w:r>
      <w:proofErr w:type="gramEnd"/>
      <w:r>
        <w:rPr>
          <w:rFonts w:ascii="Arial" w:eastAsia="Arial" w:hAnsi="Arial" w:cs="Arial"/>
        </w:rPr>
        <w:t xml:space="preserve"> - Lead</w:t>
      </w:r>
    </w:p>
    <w:p w14:paraId="63D6B252" w14:textId="77777777" w:rsidR="006019AC" w:rsidRDefault="006019AC">
      <w:pPr>
        <w:spacing w:after="0"/>
        <w:rPr>
          <w:rFonts w:ascii="Arial" w:eastAsia="Arial" w:hAnsi="Arial" w:cs="Arial"/>
        </w:rPr>
      </w:pPr>
    </w:p>
    <w:p w14:paraId="3E83DEA3" w14:textId="77777777" w:rsidR="006019AC" w:rsidRDefault="00000000">
      <w:pPr>
        <w:spacing w:after="0" w:line="240" w:lineRule="auto"/>
        <w:rPr>
          <w:rFonts w:ascii="Arial" w:eastAsia="Arial" w:hAnsi="Arial" w:cs="Arial"/>
          <w:u w:val="single"/>
        </w:rPr>
      </w:pPr>
      <w:r>
        <w:rPr>
          <w:rFonts w:ascii="Times New Roman" w:eastAsia="Times New Roman" w:hAnsi="Times New Roman" w:cs="Times New Roman"/>
          <w:sz w:val="24"/>
          <w:szCs w:val="24"/>
        </w:rPr>
        <w:t>We are seeking to hire staff with a commitment to instructional growth, leadership growth and collaboration, and a commitment to our core values, our LAURELS, which represents who we are and what we do:</w:t>
      </w:r>
    </w:p>
    <w:p w14:paraId="6400EDCD" w14:textId="77777777" w:rsidR="006019AC" w:rsidRDefault="006019AC">
      <w:pPr>
        <w:spacing w:after="0" w:line="240" w:lineRule="auto"/>
        <w:rPr>
          <w:rFonts w:ascii="Arial" w:eastAsia="Arial" w:hAnsi="Arial" w:cs="Arial"/>
        </w:rPr>
      </w:pPr>
    </w:p>
    <w:p w14:paraId="12AFC278" w14:textId="77777777" w:rsidR="006019AC" w:rsidRDefault="00000000">
      <w:pPr>
        <w:numPr>
          <w:ilvl w:val="0"/>
          <w:numId w:val="2"/>
        </w:numPr>
        <w:spacing w:after="0"/>
        <w:rPr>
          <w:rFonts w:ascii="Arial" w:eastAsia="Arial" w:hAnsi="Arial" w:cs="Arial"/>
        </w:rPr>
      </w:pPr>
      <w:r>
        <w:rPr>
          <w:rFonts w:ascii="Arial" w:eastAsia="Arial" w:hAnsi="Arial" w:cs="Arial"/>
          <w:b/>
        </w:rPr>
        <w:t>L</w:t>
      </w:r>
      <w:r>
        <w:rPr>
          <w:rFonts w:ascii="Arial" w:eastAsia="Arial" w:hAnsi="Arial" w:cs="Arial"/>
        </w:rPr>
        <w:t>ove: We can all love.</w:t>
      </w:r>
    </w:p>
    <w:p w14:paraId="7BC425C5" w14:textId="77777777" w:rsidR="006019AC" w:rsidRDefault="00000000">
      <w:pPr>
        <w:numPr>
          <w:ilvl w:val="0"/>
          <w:numId w:val="2"/>
        </w:numPr>
        <w:spacing w:after="0"/>
        <w:rPr>
          <w:rFonts w:ascii="Arial" w:eastAsia="Arial" w:hAnsi="Arial" w:cs="Arial"/>
        </w:rPr>
      </w:pPr>
      <w:r>
        <w:rPr>
          <w:rFonts w:ascii="Arial" w:eastAsia="Arial" w:hAnsi="Arial" w:cs="Arial"/>
          <w:b/>
        </w:rPr>
        <w:t>A</w:t>
      </w:r>
      <w:r>
        <w:rPr>
          <w:rFonts w:ascii="Arial" w:eastAsia="Arial" w:hAnsi="Arial" w:cs="Arial"/>
        </w:rPr>
        <w:t>chievement: We can all learn.</w:t>
      </w:r>
    </w:p>
    <w:p w14:paraId="2EE9EEE7" w14:textId="77777777" w:rsidR="006019AC" w:rsidRDefault="00000000">
      <w:pPr>
        <w:numPr>
          <w:ilvl w:val="0"/>
          <w:numId w:val="2"/>
        </w:numPr>
        <w:spacing w:after="0"/>
        <w:rPr>
          <w:rFonts w:ascii="Arial" w:eastAsia="Arial" w:hAnsi="Arial" w:cs="Arial"/>
        </w:rPr>
      </w:pPr>
      <w:r>
        <w:rPr>
          <w:rFonts w:ascii="Arial" w:eastAsia="Arial" w:hAnsi="Arial" w:cs="Arial"/>
          <w:b/>
        </w:rPr>
        <w:t>U</w:t>
      </w:r>
      <w:r>
        <w:rPr>
          <w:rFonts w:ascii="Arial" w:eastAsia="Arial" w:hAnsi="Arial" w:cs="Arial"/>
        </w:rPr>
        <w:t>buntu: We are all interdependent.</w:t>
      </w:r>
    </w:p>
    <w:p w14:paraId="5F7EE2F7" w14:textId="77777777" w:rsidR="006019AC" w:rsidRDefault="00000000">
      <w:pPr>
        <w:numPr>
          <w:ilvl w:val="0"/>
          <w:numId w:val="2"/>
        </w:numPr>
        <w:spacing w:after="0"/>
        <w:rPr>
          <w:rFonts w:ascii="Arial" w:eastAsia="Arial" w:hAnsi="Arial" w:cs="Arial"/>
        </w:rPr>
      </w:pPr>
      <w:r>
        <w:rPr>
          <w:rFonts w:ascii="Arial" w:eastAsia="Arial" w:hAnsi="Arial" w:cs="Arial"/>
          <w:b/>
        </w:rPr>
        <w:t>R</w:t>
      </w:r>
      <w:r>
        <w:rPr>
          <w:rFonts w:ascii="Arial" w:eastAsia="Arial" w:hAnsi="Arial" w:cs="Arial"/>
        </w:rPr>
        <w:t>espect for Culture &amp; Identities: We all have language.</w:t>
      </w:r>
    </w:p>
    <w:p w14:paraId="21D60FC6" w14:textId="77777777" w:rsidR="006019AC" w:rsidRDefault="00000000">
      <w:pPr>
        <w:numPr>
          <w:ilvl w:val="0"/>
          <w:numId w:val="2"/>
        </w:numPr>
        <w:spacing w:after="0"/>
        <w:rPr>
          <w:rFonts w:ascii="Arial" w:eastAsia="Arial" w:hAnsi="Arial" w:cs="Arial"/>
        </w:rPr>
      </w:pPr>
      <w:r>
        <w:rPr>
          <w:rFonts w:ascii="Arial" w:eastAsia="Arial" w:hAnsi="Arial" w:cs="Arial"/>
          <w:b/>
        </w:rPr>
        <w:t>E</w:t>
      </w:r>
      <w:r>
        <w:rPr>
          <w:rFonts w:ascii="Arial" w:eastAsia="Arial" w:hAnsi="Arial" w:cs="Arial"/>
        </w:rPr>
        <w:t>ffective</w:t>
      </w:r>
      <w:r>
        <w:rPr>
          <w:rFonts w:ascii="Arial" w:eastAsia="Arial" w:hAnsi="Arial" w:cs="Arial"/>
          <w:b/>
        </w:rPr>
        <w:t xml:space="preserve"> </w:t>
      </w:r>
      <w:r>
        <w:rPr>
          <w:rFonts w:ascii="Arial" w:eastAsia="Arial" w:hAnsi="Arial" w:cs="Arial"/>
        </w:rPr>
        <w:t>Expression</w:t>
      </w:r>
      <w:r>
        <w:rPr>
          <w:rFonts w:ascii="Arial" w:eastAsia="Arial" w:hAnsi="Arial" w:cs="Arial"/>
          <w:b/>
        </w:rPr>
        <w:t>:</w:t>
      </w:r>
      <w:r>
        <w:rPr>
          <w:rFonts w:ascii="Arial" w:eastAsia="Arial" w:hAnsi="Arial" w:cs="Arial"/>
        </w:rPr>
        <w:t xml:space="preserve"> We all have a voice.</w:t>
      </w:r>
    </w:p>
    <w:p w14:paraId="2C27E3F1" w14:textId="77777777" w:rsidR="006019AC" w:rsidRDefault="00000000">
      <w:pPr>
        <w:numPr>
          <w:ilvl w:val="0"/>
          <w:numId w:val="2"/>
        </w:numPr>
        <w:spacing w:after="0"/>
        <w:rPr>
          <w:rFonts w:ascii="Arial" w:eastAsia="Arial" w:hAnsi="Arial" w:cs="Arial"/>
        </w:rPr>
      </w:pPr>
      <w:r>
        <w:rPr>
          <w:rFonts w:ascii="Arial" w:eastAsia="Arial" w:hAnsi="Arial" w:cs="Arial"/>
          <w:b/>
        </w:rPr>
        <w:t>L</w:t>
      </w:r>
      <w:r>
        <w:rPr>
          <w:rFonts w:ascii="Arial" w:eastAsia="Arial" w:hAnsi="Arial" w:cs="Arial"/>
        </w:rPr>
        <w:t>eadership: We are all leaders.</w:t>
      </w:r>
    </w:p>
    <w:p w14:paraId="11605332" w14:textId="77777777" w:rsidR="006019AC" w:rsidRDefault="00000000">
      <w:pPr>
        <w:numPr>
          <w:ilvl w:val="0"/>
          <w:numId w:val="2"/>
        </w:numPr>
        <w:spacing w:after="0"/>
        <w:rPr>
          <w:rFonts w:ascii="Arial" w:eastAsia="Arial" w:hAnsi="Arial" w:cs="Arial"/>
        </w:rPr>
      </w:pPr>
      <w:r>
        <w:rPr>
          <w:rFonts w:ascii="Arial" w:eastAsia="Arial" w:hAnsi="Arial" w:cs="Arial"/>
          <w:b/>
        </w:rPr>
        <w:t>S</w:t>
      </w:r>
      <w:r>
        <w:rPr>
          <w:rFonts w:ascii="Arial" w:eastAsia="Arial" w:hAnsi="Arial" w:cs="Arial"/>
        </w:rPr>
        <w:t>ervice: We can all serve.</w:t>
      </w:r>
    </w:p>
    <w:p w14:paraId="376452F2" w14:textId="77777777" w:rsidR="006019AC" w:rsidRDefault="006019AC">
      <w:pPr>
        <w:spacing w:after="0" w:line="240" w:lineRule="auto"/>
        <w:rPr>
          <w:rFonts w:ascii="Times New Roman" w:eastAsia="Times New Roman" w:hAnsi="Times New Roman" w:cs="Times New Roman"/>
          <w:sz w:val="24"/>
          <w:szCs w:val="24"/>
        </w:rPr>
      </w:pPr>
    </w:p>
    <w:p w14:paraId="1ECEE715" w14:textId="77777777" w:rsidR="006019AC" w:rsidRDefault="00000000">
      <w:pPr>
        <w:spacing w:after="0" w:line="240" w:lineRule="auto"/>
        <w:rPr>
          <w:rFonts w:ascii="Arial" w:eastAsia="Arial" w:hAnsi="Arial" w:cs="Arial"/>
          <w:u w:val="single"/>
        </w:rPr>
      </w:pPr>
      <w:r>
        <w:rPr>
          <w:rFonts w:ascii="Times New Roman" w:eastAsia="Times New Roman" w:hAnsi="Times New Roman" w:cs="Times New Roman"/>
          <w:sz w:val="24"/>
          <w:szCs w:val="24"/>
        </w:rPr>
        <w:t>An 8-day summer planning institute will offer an essential opportunity for staff to be involved in developing the school’s culture and instructional program. Additionally, the school will offer opportunities for staff to participate in:</w:t>
      </w:r>
    </w:p>
    <w:p w14:paraId="0283C9F4" w14:textId="77777777" w:rsidR="006019AC" w:rsidRDefault="006019AC">
      <w:pPr>
        <w:spacing w:after="0" w:line="240" w:lineRule="auto"/>
        <w:rPr>
          <w:rFonts w:ascii="Times New Roman" w:eastAsia="Times New Roman" w:hAnsi="Times New Roman" w:cs="Times New Roman"/>
          <w:sz w:val="24"/>
          <w:szCs w:val="24"/>
        </w:rPr>
      </w:pPr>
    </w:p>
    <w:p w14:paraId="14E74765" w14:textId="77777777" w:rsidR="006019A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Guidance Counselors to assist with or participate in activities like:</w:t>
      </w:r>
    </w:p>
    <w:p w14:paraId="07AAB88D" w14:textId="77777777" w:rsidR="006019AC" w:rsidRDefault="006019AC">
      <w:pPr>
        <w:spacing w:after="0" w:line="240" w:lineRule="auto"/>
        <w:rPr>
          <w:rFonts w:ascii="Times New Roman" w:eastAsia="Times New Roman" w:hAnsi="Times New Roman" w:cs="Times New Roman"/>
          <w:sz w:val="24"/>
          <w:szCs w:val="24"/>
        </w:rPr>
      </w:pPr>
    </w:p>
    <w:p w14:paraId="3B76AEF2" w14:textId="77777777" w:rsidR="006019AC"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After-school and/or Saturday tutoring, enrichment, sports, arts, and family programs</w:t>
      </w:r>
    </w:p>
    <w:p w14:paraId="53225CD2" w14:textId="77777777" w:rsidR="006019AC"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In-house school committees and/or special programs. </w:t>
      </w:r>
    </w:p>
    <w:p w14:paraId="684FB522" w14:textId="77777777" w:rsidR="006019AC"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Inquiry work with teachers and other staff members and collaborative conversation among all staff members.</w:t>
      </w:r>
    </w:p>
    <w:p w14:paraId="54E4D92E" w14:textId="77777777" w:rsidR="006019AC" w:rsidRDefault="006019AC">
      <w:pPr>
        <w:spacing w:after="0" w:line="240" w:lineRule="auto"/>
        <w:rPr>
          <w:rFonts w:ascii="Times New Roman" w:eastAsia="Times New Roman" w:hAnsi="Times New Roman" w:cs="Times New Roman"/>
          <w:sz w:val="24"/>
          <w:szCs w:val="24"/>
          <w:highlight w:val="yellow"/>
        </w:rPr>
      </w:pPr>
    </w:p>
    <w:p w14:paraId="6A6C8EE7" w14:textId="77777777" w:rsidR="006019AC"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61B321E9" w14:textId="77777777" w:rsidR="006019AC" w:rsidRDefault="006019AC">
      <w:pPr>
        <w:spacing w:after="0" w:line="240" w:lineRule="auto"/>
        <w:rPr>
          <w:rFonts w:ascii="Times New Roman" w:eastAsia="Times New Roman" w:hAnsi="Times New Roman" w:cs="Times New Roman"/>
          <w:i/>
          <w:sz w:val="24"/>
          <w:szCs w:val="24"/>
        </w:rPr>
      </w:pPr>
    </w:p>
    <w:p w14:paraId="3028DA5C" w14:textId="77777777" w:rsidR="006019A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2A4DD8C9" w14:textId="77777777" w:rsidR="006019A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Licensed certified Guidance Counselor in New York City schools, bilingual Spanish preferred, with satisfactory ratings and attendance.</w:t>
      </w:r>
    </w:p>
    <w:p w14:paraId="078256F0" w14:textId="77777777" w:rsidR="006019AC" w:rsidRDefault="006019AC">
      <w:pPr>
        <w:spacing w:after="0" w:line="240" w:lineRule="auto"/>
        <w:rPr>
          <w:rFonts w:ascii="Times New Roman" w:eastAsia="Times New Roman" w:hAnsi="Times New Roman" w:cs="Times New Roman"/>
          <w:sz w:val="24"/>
          <w:szCs w:val="24"/>
        </w:rPr>
      </w:pPr>
    </w:p>
    <w:p w14:paraId="2E4DE658" w14:textId="77777777" w:rsidR="006019A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7D8A776F" w14:textId="77777777" w:rsidR="006019A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4414E9BD" w14:textId="77777777" w:rsidR="006019AC" w:rsidRDefault="006019AC">
      <w:pPr>
        <w:spacing w:after="0" w:line="240" w:lineRule="auto"/>
        <w:rPr>
          <w:rFonts w:ascii="Times New Roman" w:eastAsia="Times New Roman" w:hAnsi="Times New Roman" w:cs="Times New Roman"/>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6019AC" w14:paraId="4F8FB417" w14:textId="77777777">
        <w:tc>
          <w:tcPr>
            <w:tcW w:w="10296" w:type="dxa"/>
          </w:tcPr>
          <w:p w14:paraId="061BE2E5" w14:textId="13DAD047" w:rsidR="003F6C72" w:rsidRPr="003F6C72" w:rsidRDefault="003F6C72">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F6C72">
              <w:rPr>
                <w:rFonts w:ascii="Times New Roman" w:hAnsi="Times New Roman" w:cs="Times New Roman"/>
                <w:color w:val="000000"/>
                <w:sz w:val="24"/>
                <w:szCs w:val="24"/>
              </w:rPr>
              <w:t>Make appropriate referrals, counseling students, individually and in groups, regarding: academic readiness, discipline, social and emotional development, substance abuse (if trained), conflict mediation, and graduation requirements.</w:t>
            </w:r>
          </w:p>
          <w:p w14:paraId="535752CA" w14:textId="6D58E37B" w:rsidR="006019AC"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Documenting counseling services using case </w:t>
            </w:r>
            <w:proofErr w:type="gramStart"/>
            <w:r>
              <w:rPr>
                <w:rFonts w:ascii="Times New Roman" w:eastAsia="Times New Roman" w:hAnsi="Times New Roman" w:cs="Times New Roman"/>
                <w:color w:val="000000"/>
                <w:sz w:val="24"/>
                <w:szCs w:val="24"/>
              </w:rPr>
              <w:t>note</w:t>
            </w:r>
            <w:proofErr w:type="gramEnd"/>
            <w:r>
              <w:rPr>
                <w:rFonts w:ascii="Times New Roman" w:eastAsia="Times New Roman" w:hAnsi="Times New Roman" w:cs="Times New Roman"/>
                <w:color w:val="000000"/>
                <w:sz w:val="24"/>
                <w:szCs w:val="24"/>
              </w:rPr>
              <w:t xml:space="preserve"> </w:t>
            </w:r>
          </w:p>
          <w:p w14:paraId="580FEC38" w14:textId="77777777" w:rsidR="006019AC"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Providing support to teacher-advisors as they develop the advisory program and their skills as </w:t>
            </w:r>
            <w:proofErr w:type="gramStart"/>
            <w:r>
              <w:rPr>
                <w:rFonts w:ascii="Times New Roman" w:eastAsia="Times New Roman" w:hAnsi="Times New Roman" w:cs="Times New Roman"/>
                <w:color w:val="000000"/>
                <w:sz w:val="24"/>
                <w:szCs w:val="24"/>
              </w:rPr>
              <w:t>advisors</w:t>
            </w:r>
            <w:proofErr w:type="gramEnd"/>
            <w:r>
              <w:rPr>
                <w:rFonts w:ascii="Times New Roman" w:eastAsia="Times New Roman" w:hAnsi="Times New Roman" w:cs="Times New Roman"/>
                <w:color w:val="000000"/>
                <w:sz w:val="24"/>
                <w:szCs w:val="24"/>
              </w:rPr>
              <w:t xml:space="preserve"> </w:t>
            </w:r>
          </w:p>
          <w:p w14:paraId="75E5FC34" w14:textId="77777777" w:rsidR="006019AC"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Guiding students in preparing their college and career readiness plans by assisting with registration for PSAT and SAT, </w:t>
            </w:r>
            <w:proofErr w:type="gramStart"/>
            <w:r>
              <w:rPr>
                <w:rFonts w:ascii="Times New Roman" w:eastAsia="Times New Roman" w:hAnsi="Times New Roman" w:cs="Times New Roman"/>
                <w:color w:val="000000"/>
                <w:sz w:val="24"/>
                <w:szCs w:val="24"/>
              </w:rPr>
              <w:t>registration</w:t>
            </w:r>
            <w:proofErr w:type="gramEnd"/>
            <w:r>
              <w:rPr>
                <w:rFonts w:ascii="Times New Roman" w:eastAsia="Times New Roman" w:hAnsi="Times New Roman" w:cs="Times New Roman"/>
                <w:color w:val="000000"/>
                <w:sz w:val="24"/>
                <w:szCs w:val="24"/>
              </w:rPr>
              <w:t xml:space="preserve"> and preparation for filing the FAFSA, and preparation and mailing of college applications </w:t>
            </w:r>
          </w:p>
          <w:p w14:paraId="13094B42" w14:textId="77777777" w:rsidR="006019AC"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Organizing and conducting pupil personnel committee meetings</w:t>
            </w:r>
          </w:p>
          <w:p w14:paraId="6698D9E6" w14:textId="77777777" w:rsidR="006019AC"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Completing annual review cards on all students grade 7-12 as per NYS Part 100.2</w:t>
            </w:r>
          </w:p>
          <w:p w14:paraId="10EC2BDE" w14:textId="77777777" w:rsidR="006019AC"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Maintaining regular and open communication with parents</w:t>
            </w:r>
          </w:p>
          <w:p w14:paraId="4F5B98EC" w14:textId="77777777" w:rsidR="006019AC"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Identifying and making appropriate referrals to meet and support students’ academic, social, and/or mental health </w:t>
            </w:r>
            <w:proofErr w:type="gramStart"/>
            <w:r>
              <w:rPr>
                <w:rFonts w:ascii="Times New Roman" w:eastAsia="Times New Roman" w:hAnsi="Times New Roman" w:cs="Times New Roman"/>
                <w:color w:val="000000"/>
                <w:sz w:val="24"/>
                <w:szCs w:val="24"/>
              </w:rPr>
              <w:t>needs</w:t>
            </w:r>
            <w:proofErr w:type="gramEnd"/>
            <w:r>
              <w:rPr>
                <w:rFonts w:ascii="Times New Roman" w:eastAsia="Times New Roman" w:hAnsi="Times New Roman" w:cs="Times New Roman"/>
                <w:color w:val="000000"/>
                <w:sz w:val="24"/>
                <w:szCs w:val="24"/>
              </w:rPr>
              <w:t xml:space="preserve"> </w:t>
            </w:r>
          </w:p>
          <w:p w14:paraId="08067532" w14:textId="77777777" w:rsidR="006019AC"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Developing and maintaining partnerships with participating educational institutions, industry partners, and community-based organizations to support school initiatives including job shadowing, internships, and other academic </w:t>
            </w:r>
            <w:proofErr w:type="gramStart"/>
            <w:r>
              <w:rPr>
                <w:rFonts w:ascii="Times New Roman" w:eastAsia="Times New Roman" w:hAnsi="Times New Roman" w:cs="Times New Roman"/>
                <w:color w:val="000000"/>
                <w:sz w:val="24"/>
                <w:szCs w:val="24"/>
              </w:rPr>
              <w:t>opportunities</w:t>
            </w:r>
            <w:proofErr w:type="gramEnd"/>
          </w:p>
          <w:p w14:paraId="7ACAC25F" w14:textId="77777777" w:rsidR="006019AC"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Providing orientations (incoming </w:t>
            </w:r>
            <w:r>
              <w:rPr>
                <w:rFonts w:ascii="Times New Roman" w:eastAsia="Times New Roman" w:hAnsi="Times New Roman" w:cs="Times New Roman"/>
                <w:sz w:val="24"/>
                <w:szCs w:val="24"/>
              </w:rPr>
              <w:t>students</w:t>
            </w:r>
            <w:r>
              <w:rPr>
                <w:rFonts w:ascii="Times New Roman" w:eastAsia="Times New Roman" w:hAnsi="Times New Roman" w:cs="Times New Roman"/>
                <w:color w:val="000000"/>
                <w:sz w:val="24"/>
                <w:szCs w:val="24"/>
              </w:rPr>
              <w:t>, workshop</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 fairs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workshops (PTA/PA, at risk students,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and other public speaking events</w:t>
            </w:r>
          </w:p>
        </w:tc>
      </w:tr>
    </w:tbl>
    <w:p w14:paraId="56FCC0AD" w14:textId="77777777" w:rsidR="006019AC" w:rsidRDefault="006019AC">
      <w:pPr>
        <w:spacing w:after="0" w:line="240" w:lineRule="auto"/>
        <w:rPr>
          <w:rFonts w:ascii="Times New Roman" w:eastAsia="Times New Roman" w:hAnsi="Times New Roman" w:cs="Times New Roman"/>
          <w:b/>
          <w:sz w:val="24"/>
          <w:szCs w:val="24"/>
        </w:rPr>
      </w:pPr>
    </w:p>
    <w:p w14:paraId="3978A363" w14:textId="77777777" w:rsidR="006019A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6420CE13" w14:textId="77777777" w:rsidR="006019A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598EA92F" w14:textId="77777777" w:rsidR="006019AC" w:rsidRDefault="006019AC">
      <w:pPr>
        <w:spacing w:after="0" w:line="240" w:lineRule="auto"/>
        <w:rPr>
          <w:rFonts w:ascii="Times New Roman" w:eastAsia="Times New Roman" w:hAnsi="Times New Roman" w:cs="Times New Roman"/>
          <w:sz w:val="24"/>
          <w:szCs w:val="24"/>
        </w:rPr>
      </w:pPr>
    </w:p>
    <w:p w14:paraId="50FD5AB2" w14:textId="77777777" w:rsidR="006019A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Willingness to carry out the above duties and </w:t>
      </w:r>
      <w:proofErr w:type="gramStart"/>
      <w:r>
        <w:rPr>
          <w:rFonts w:ascii="Times New Roman" w:eastAsia="Times New Roman" w:hAnsi="Times New Roman" w:cs="Times New Roman"/>
          <w:color w:val="000000"/>
          <w:sz w:val="24"/>
          <w:szCs w:val="24"/>
        </w:rPr>
        <w:t>responsibilities</w:t>
      </w:r>
      <w:proofErr w:type="gramEnd"/>
    </w:p>
    <w:p w14:paraId="228D4AB6" w14:textId="77777777" w:rsidR="006019AC" w:rsidRDefault="006019AC">
      <w:pPr>
        <w:spacing w:after="0" w:line="240" w:lineRule="auto"/>
        <w:rPr>
          <w:rFonts w:ascii="Times New Roman" w:eastAsia="Times New Roman" w:hAnsi="Times New Roman" w:cs="Times New Roman"/>
          <w:sz w:val="24"/>
          <w:szCs w:val="24"/>
        </w:rPr>
      </w:pPr>
    </w:p>
    <w:tbl>
      <w:tblPr>
        <w:tblStyle w:val="a2"/>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6019AC" w14:paraId="581D4505" w14:textId="77777777">
        <w:tc>
          <w:tcPr>
            <w:tcW w:w="10296" w:type="dxa"/>
          </w:tcPr>
          <w:p w14:paraId="2177FF1C" w14:textId="77777777" w:rsidR="006019AC"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successful counseling strategies with regard to academic readiness, discipline-related guidance issues, social and emotional development, substance abuse (if trained), and conflict </w:t>
            </w:r>
            <w:proofErr w:type="gramStart"/>
            <w:r>
              <w:rPr>
                <w:rFonts w:ascii="Times New Roman" w:eastAsia="Times New Roman" w:hAnsi="Times New Roman" w:cs="Times New Roman"/>
                <w:color w:val="000000"/>
                <w:sz w:val="24"/>
                <w:szCs w:val="24"/>
              </w:rPr>
              <w:t>mediation</w:t>
            </w:r>
            <w:proofErr w:type="gramEnd"/>
          </w:p>
          <w:p w14:paraId="1382AA98" w14:textId="77777777" w:rsidR="006019AC"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Ability to offer leadership to staff and teachers around the social and emotional development of </w:t>
            </w:r>
            <w:proofErr w:type="gramStart"/>
            <w:r>
              <w:rPr>
                <w:rFonts w:ascii="Times New Roman" w:eastAsia="Times New Roman" w:hAnsi="Times New Roman" w:cs="Times New Roman"/>
                <w:color w:val="000000"/>
                <w:sz w:val="24"/>
                <w:szCs w:val="24"/>
              </w:rPr>
              <w:t>students</w:t>
            </w:r>
            <w:proofErr w:type="gramEnd"/>
            <w:r>
              <w:rPr>
                <w:rFonts w:ascii="Times New Roman" w:eastAsia="Times New Roman" w:hAnsi="Times New Roman" w:cs="Times New Roman"/>
                <w:color w:val="000000"/>
                <w:sz w:val="24"/>
                <w:szCs w:val="24"/>
              </w:rPr>
              <w:t xml:space="preserve"> </w:t>
            </w:r>
          </w:p>
          <w:p w14:paraId="16D73F65" w14:textId="77777777" w:rsidR="006019AC"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Commitment to developing professional goals and objectives in collaboration with the administration that will monitor progress and assess effectiveness in enhancing student development and </w:t>
            </w:r>
            <w:proofErr w:type="gramStart"/>
            <w:r>
              <w:rPr>
                <w:rFonts w:ascii="Times New Roman" w:eastAsia="Times New Roman" w:hAnsi="Times New Roman" w:cs="Times New Roman"/>
                <w:color w:val="000000"/>
                <w:sz w:val="24"/>
                <w:szCs w:val="24"/>
              </w:rPr>
              <w:t>achievement</w:t>
            </w:r>
            <w:proofErr w:type="gramEnd"/>
            <w:r>
              <w:rPr>
                <w:rFonts w:ascii="Times New Roman" w:eastAsia="Times New Roman" w:hAnsi="Times New Roman" w:cs="Times New Roman"/>
                <w:color w:val="000000"/>
                <w:sz w:val="24"/>
                <w:szCs w:val="24"/>
              </w:rPr>
              <w:t xml:space="preserve"> </w:t>
            </w:r>
          </w:p>
          <w:p w14:paraId="5AA7C5AE" w14:textId="77777777" w:rsidR="006019AC"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Success in working collaboratively with colleagues, parents/caregivers and </w:t>
            </w:r>
            <w:proofErr w:type="gramStart"/>
            <w:r>
              <w:rPr>
                <w:rFonts w:ascii="Times New Roman" w:eastAsia="Times New Roman" w:hAnsi="Times New Roman" w:cs="Times New Roman"/>
                <w:color w:val="000000"/>
                <w:sz w:val="24"/>
                <w:szCs w:val="24"/>
              </w:rPr>
              <w:t>partners</w:t>
            </w:r>
            <w:proofErr w:type="gramEnd"/>
            <w:r>
              <w:rPr>
                <w:rFonts w:ascii="Times New Roman" w:eastAsia="Times New Roman" w:hAnsi="Times New Roman" w:cs="Times New Roman"/>
                <w:color w:val="000000"/>
                <w:sz w:val="24"/>
                <w:szCs w:val="24"/>
              </w:rPr>
              <w:t xml:space="preserve"> </w:t>
            </w:r>
          </w:p>
          <w:p w14:paraId="715782B1" w14:textId="77777777" w:rsidR="006019AC"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use data to inform counseling </w:t>
            </w:r>
            <w:proofErr w:type="gramStart"/>
            <w:r>
              <w:rPr>
                <w:rFonts w:ascii="Times New Roman" w:eastAsia="Times New Roman" w:hAnsi="Times New Roman" w:cs="Times New Roman"/>
                <w:color w:val="000000"/>
                <w:sz w:val="24"/>
                <w:szCs w:val="24"/>
              </w:rPr>
              <w:t>practices</w:t>
            </w:r>
            <w:proofErr w:type="gramEnd"/>
            <w:r>
              <w:rPr>
                <w:rFonts w:ascii="Times New Roman" w:eastAsia="Times New Roman" w:hAnsi="Times New Roman" w:cs="Times New Roman"/>
                <w:color w:val="000000"/>
                <w:sz w:val="24"/>
                <w:szCs w:val="24"/>
              </w:rPr>
              <w:t xml:space="preserve"> </w:t>
            </w:r>
          </w:p>
          <w:p w14:paraId="453DC260" w14:textId="77777777" w:rsidR="006019AC"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retrieve, organize, and report student data using all NYCDOE data systems (e.g. STARS, AIS, SESIS, OORS, ATS, etc.)</w:t>
            </w:r>
          </w:p>
          <w:p w14:paraId="6D56C34D" w14:textId="77777777" w:rsidR="006019AC"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 in forming successful partnerships with community-based organizations and other organizations that offer social and emotional supports to </w:t>
            </w:r>
            <w:proofErr w:type="gramStart"/>
            <w:r>
              <w:rPr>
                <w:rFonts w:ascii="Times New Roman" w:eastAsia="Times New Roman" w:hAnsi="Times New Roman" w:cs="Times New Roman"/>
                <w:color w:val="000000"/>
                <w:sz w:val="24"/>
                <w:szCs w:val="24"/>
              </w:rPr>
              <w:t>students</w:t>
            </w:r>
            <w:proofErr w:type="gramEnd"/>
          </w:p>
          <w:p w14:paraId="348F466D" w14:textId="77777777" w:rsidR="006019AC"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 knowledge of college readiness, college preparation and willing to assist in the development of a college-bound school </w:t>
            </w:r>
            <w:proofErr w:type="gramStart"/>
            <w:r>
              <w:rPr>
                <w:rFonts w:ascii="Times New Roman" w:eastAsia="Times New Roman" w:hAnsi="Times New Roman" w:cs="Times New Roman"/>
                <w:color w:val="000000"/>
                <w:sz w:val="24"/>
                <w:szCs w:val="24"/>
              </w:rPr>
              <w:t>culture</w:t>
            </w:r>
            <w:proofErr w:type="gramEnd"/>
            <w:r>
              <w:rPr>
                <w:rFonts w:ascii="Times New Roman" w:eastAsia="Times New Roman" w:hAnsi="Times New Roman" w:cs="Times New Roman"/>
                <w:color w:val="000000"/>
                <w:sz w:val="24"/>
                <w:szCs w:val="24"/>
              </w:rPr>
              <w:t xml:space="preserve"> </w:t>
            </w:r>
          </w:p>
          <w:p w14:paraId="778D9B56" w14:textId="77777777" w:rsidR="006019AC"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Knowledge of both ELL/ESL standards and Special Education compliance requirements </w:t>
            </w:r>
          </w:p>
          <w:p w14:paraId="0E8D26FC" w14:textId="77777777" w:rsidR="006019AC"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 written and oral communication skills</w:t>
            </w:r>
          </w:p>
        </w:tc>
      </w:tr>
    </w:tbl>
    <w:p w14:paraId="75EDC8D9" w14:textId="77777777" w:rsidR="006019AC" w:rsidRDefault="006019AC">
      <w:pPr>
        <w:spacing w:after="0" w:line="240" w:lineRule="auto"/>
        <w:rPr>
          <w:rFonts w:ascii="Times New Roman" w:eastAsia="Times New Roman" w:hAnsi="Times New Roman" w:cs="Times New Roman"/>
          <w:b/>
          <w:sz w:val="24"/>
          <w:szCs w:val="24"/>
        </w:rPr>
      </w:pPr>
    </w:p>
    <w:p w14:paraId="3E3F2C96" w14:textId="77777777" w:rsidR="006019A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189E44CC" w14:textId="77777777" w:rsidR="006019AC" w:rsidRDefault="006019AC">
      <w:pPr>
        <w:spacing w:after="0" w:line="240" w:lineRule="auto"/>
        <w:rPr>
          <w:rFonts w:ascii="Times New Roman" w:eastAsia="Times New Roman" w:hAnsi="Times New Roman" w:cs="Times New Roman"/>
          <w:b/>
          <w:sz w:val="24"/>
          <w:szCs w:val="24"/>
        </w:rPr>
      </w:pPr>
    </w:p>
    <w:p w14:paraId="0AC1F278" w14:textId="77777777" w:rsidR="006019A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4D7FAD73" w14:textId="77777777" w:rsidR="006019A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sectPr w:rsidR="006019AC">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150BA" w14:textId="77777777" w:rsidR="008E6897" w:rsidRDefault="008E6897">
      <w:pPr>
        <w:spacing w:after="0" w:line="240" w:lineRule="auto"/>
      </w:pPr>
      <w:r>
        <w:separator/>
      </w:r>
    </w:p>
  </w:endnote>
  <w:endnote w:type="continuationSeparator" w:id="0">
    <w:p w14:paraId="2B01C057" w14:textId="77777777" w:rsidR="008E6897" w:rsidRDefault="008E6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76025400-9C9E-4B61-83EF-106DD8638750}"/>
    <w:embedBold r:id="rId2" w:fontKey="{657745F6-1A87-4D07-9291-3DA80958D6D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310F35B1-6321-432B-964E-5A600445B56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67E48EE-5803-43AD-AA75-FD7022EBE4E0}"/>
  </w:font>
  <w:font w:name="Georgia">
    <w:panose1 w:val="02040502050405020303"/>
    <w:charset w:val="00"/>
    <w:family w:val="roman"/>
    <w:pitch w:val="variable"/>
    <w:sig w:usb0="00000287" w:usb1="00000000" w:usb2="00000000" w:usb3="00000000" w:csb0="0000009F" w:csb1="00000000"/>
    <w:embedRegular r:id="rId5" w:fontKey="{715C4064-6BFB-4109-9DDE-327C9DBD3140}"/>
    <w:embedItalic r:id="rId6" w:fontKey="{6BA5B523-5100-470F-AD1A-C5D645B008B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908AE100-2AF1-4C3A-AB4F-36C53E3D99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183B3" w14:textId="77777777" w:rsidR="008E6897" w:rsidRDefault="008E6897">
      <w:pPr>
        <w:spacing w:after="0" w:line="240" w:lineRule="auto"/>
      </w:pPr>
      <w:r>
        <w:separator/>
      </w:r>
    </w:p>
  </w:footnote>
  <w:footnote w:type="continuationSeparator" w:id="0">
    <w:p w14:paraId="7A5A2096" w14:textId="77777777" w:rsidR="008E6897" w:rsidRDefault="008E6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3BAE4" w14:textId="77777777" w:rsidR="006019AC"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GUIDANCE COUNSELOR VACANCY CIRCULAR</w:t>
    </w:r>
  </w:p>
  <w:p w14:paraId="77A58F3F" w14:textId="77777777" w:rsidR="006019AC" w:rsidRDefault="006019A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45311"/>
    <w:multiLevelType w:val="multilevel"/>
    <w:tmpl w:val="01600E42"/>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BF18F5"/>
    <w:multiLevelType w:val="multilevel"/>
    <w:tmpl w:val="5C00D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FF76F6"/>
    <w:multiLevelType w:val="multilevel"/>
    <w:tmpl w:val="06A2E97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F01B80"/>
    <w:multiLevelType w:val="multilevel"/>
    <w:tmpl w:val="4B94E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7A302B6"/>
    <w:multiLevelType w:val="multilevel"/>
    <w:tmpl w:val="6520FB3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3475463">
    <w:abstractNumId w:val="0"/>
  </w:num>
  <w:num w:numId="2" w16cid:durableId="2103143550">
    <w:abstractNumId w:val="3"/>
  </w:num>
  <w:num w:numId="3" w16cid:durableId="2137985929">
    <w:abstractNumId w:val="1"/>
  </w:num>
  <w:num w:numId="4" w16cid:durableId="474302924">
    <w:abstractNumId w:val="2"/>
  </w:num>
  <w:num w:numId="5" w16cid:durableId="17684300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9AC"/>
    <w:rsid w:val="003F6C72"/>
    <w:rsid w:val="006019AC"/>
    <w:rsid w:val="008E6897"/>
    <w:rsid w:val="00DC4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63DA9"/>
  <w15:docId w15:val="{E016918D-EF3C-4D9B-AFC9-E9555A8CA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BalloonText">
    <w:name w:val="Balloon Text"/>
    <w:basedOn w:val="Normal"/>
    <w:link w:val="BalloonTextChar"/>
    <w:uiPriority w:val="99"/>
    <w:semiHidden/>
    <w:unhideWhenUsed/>
    <w:rsid w:val="00501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79"/>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mBv9gHplqLUJxy7aSwqtx2kCNw==">CgMxLjA4AHIhMXMtRl9mcWlqY011R29MWHlEb0p2R0Jrcnd4djJESkJ2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949</Words>
  <Characters>5413</Characters>
  <Application>Microsoft Office Word</Application>
  <DocSecurity>0</DocSecurity>
  <Lines>45</Lines>
  <Paragraphs>12</Paragraphs>
  <ScaleCrop>false</ScaleCrop>
  <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Colon Marta</cp:lastModifiedBy>
  <cp:revision>2</cp:revision>
  <dcterms:created xsi:type="dcterms:W3CDTF">2024-05-17T17:41:00Z</dcterms:created>
  <dcterms:modified xsi:type="dcterms:W3CDTF">2024-05-17T17:41:00Z</dcterms:modified>
</cp:coreProperties>
</file>